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1B" w:rsidRPr="00B95F58" w:rsidRDefault="00EA651B" w:rsidP="00E76EDB">
      <w:pPr>
        <w:jc w:val="center"/>
        <w:rPr>
          <w:rFonts w:eastAsia="標楷體"/>
          <w:b/>
          <w:bCs/>
          <w:color w:val="000000" w:themeColor="text1"/>
        </w:rPr>
      </w:pPr>
      <w:r w:rsidRPr="00B95F58">
        <w:rPr>
          <w:rFonts w:eastAsia="標楷體" w:hint="eastAsia"/>
          <w:b/>
          <w:bCs/>
          <w:color w:val="000000" w:themeColor="text1"/>
        </w:rPr>
        <w:t>中華溝通障礙教育學會第</w:t>
      </w:r>
      <w:r w:rsidR="00F27731" w:rsidRPr="00B95F58">
        <w:rPr>
          <w:rFonts w:eastAsia="標楷體" w:hint="eastAsia"/>
          <w:b/>
          <w:bCs/>
          <w:color w:val="000000" w:themeColor="text1"/>
        </w:rPr>
        <w:t>四</w:t>
      </w:r>
      <w:r w:rsidRPr="00B95F58">
        <w:rPr>
          <w:rFonts w:eastAsia="標楷體" w:hint="eastAsia"/>
          <w:b/>
          <w:bCs/>
          <w:color w:val="000000" w:themeColor="text1"/>
        </w:rPr>
        <w:t>屆第</w:t>
      </w:r>
      <w:r w:rsidR="00E76EDB" w:rsidRPr="00DD7099">
        <w:rPr>
          <w:rFonts w:eastAsia="標楷體" w:hint="eastAsia"/>
          <w:b/>
          <w:bCs/>
          <w:color w:val="000000" w:themeColor="text1"/>
        </w:rPr>
        <w:t>二</w:t>
      </w:r>
      <w:r w:rsidRPr="00B95F58">
        <w:rPr>
          <w:rFonts w:eastAsia="標楷體" w:hint="eastAsia"/>
          <w:b/>
          <w:bCs/>
          <w:color w:val="000000" w:themeColor="text1"/>
        </w:rPr>
        <w:t>次會員大會</w:t>
      </w:r>
    </w:p>
    <w:p w:rsidR="00EA651B" w:rsidRPr="00B95F58" w:rsidRDefault="00EA651B" w:rsidP="00681A93">
      <w:pPr>
        <w:jc w:val="center"/>
        <w:rPr>
          <w:rFonts w:eastAsia="標楷體"/>
          <w:b/>
          <w:bCs/>
          <w:color w:val="000000" w:themeColor="text1"/>
        </w:rPr>
      </w:pPr>
      <w:r w:rsidRPr="00B95F58">
        <w:rPr>
          <w:rFonts w:eastAsia="標楷體" w:hint="eastAsia"/>
          <w:b/>
          <w:bCs/>
          <w:color w:val="000000" w:themeColor="text1"/>
        </w:rPr>
        <w:t xml:space="preserve">   </w:t>
      </w:r>
      <w:r w:rsidRPr="00B95F58">
        <w:rPr>
          <w:rFonts w:eastAsia="標楷體" w:hint="eastAsia"/>
          <w:b/>
          <w:bCs/>
          <w:color w:val="000000" w:themeColor="text1"/>
        </w:rPr>
        <w:t>暨兩岸溝通障礙學術研討會籌備工作項目及分工表</w:t>
      </w:r>
    </w:p>
    <w:tbl>
      <w:tblPr>
        <w:tblpPr w:leftFromText="180" w:rightFromText="180" w:vertAnchor="text" w:horzAnchor="margin" w:tblpXSpec="center" w:tblpY="26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678"/>
        <w:gridCol w:w="2322"/>
      </w:tblGrid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/>
                <w:bCs/>
                <w:color w:val="000000" w:themeColor="text1"/>
                <w:spacing w:val="-20"/>
                <w:sz w:val="20"/>
                <w:szCs w:val="20"/>
              </w:rPr>
              <w:t>組別</w:t>
            </w:r>
          </w:p>
        </w:tc>
        <w:tc>
          <w:tcPr>
            <w:tcW w:w="667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/>
                <w:bCs/>
                <w:color w:val="000000" w:themeColor="text1"/>
                <w:spacing w:val="-24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/>
                <w:bCs/>
                <w:color w:val="000000" w:themeColor="text1"/>
                <w:spacing w:val="-24"/>
                <w:sz w:val="20"/>
                <w:szCs w:val="20"/>
              </w:rPr>
              <w:t>工作內容</w:t>
            </w:r>
          </w:p>
        </w:tc>
        <w:tc>
          <w:tcPr>
            <w:tcW w:w="2322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/>
                <w:bCs/>
                <w:color w:val="000000" w:themeColor="text1"/>
                <w:spacing w:val="-20"/>
                <w:sz w:val="20"/>
                <w:szCs w:val="20"/>
              </w:rPr>
              <w:t>負責人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秘書組</w:t>
            </w:r>
          </w:p>
        </w:tc>
        <w:tc>
          <w:tcPr>
            <w:tcW w:w="6678" w:type="dxa"/>
          </w:tcPr>
          <w:p w:rsidR="00EA651B" w:rsidRPr="003F48BF" w:rsidRDefault="00E73F8C" w:rsidP="00681A93">
            <w:pPr>
              <w:rPr>
                <w:rFonts w:ascii="Garamond" w:eastAsia="標楷體" w:hAnsi="Garamond"/>
                <w:b/>
                <w:bCs/>
                <w:color w:val="000000" w:themeColor="text1"/>
                <w:spacing w:val="-24"/>
                <w:sz w:val="20"/>
                <w:szCs w:val="20"/>
              </w:rPr>
            </w:pPr>
            <w:r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策劃、執行、協調、聯繫</w:t>
            </w:r>
            <w:r w:rsidR="00EA651B"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、確認報名及投稿名單、寄發大陸簽證文件、</w:t>
            </w:r>
            <w:r w:rsidR="00EA651B" w:rsidRPr="003F48BF">
              <w:rPr>
                <w:rFonts w:ascii="標楷體" w:eastAsia="標楷體" w:hAnsi="標楷體" w:hint="eastAsia"/>
                <w:color w:val="000000" w:themeColor="text1"/>
                <w:spacing w:val="-24"/>
                <w:sz w:val="20"/>
                <w:szCs w:val="20"/>
              </w:rPr>
              <w:t>主持人/演講人/報告人</w:t>
            </w:r>
            <w:r w:rsidR="00EA651B"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邀請函、</w:t>
            </w:r>
            <w:r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申請</w:t>
            </w:r>
            <w:r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/</w:t>
            </w:r>
            <w:r w:rsidR="00EA651B"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籌措經費、準備各種會議資料等</w:t>
            </w:r>
          </w:p>
        </w:tc>
        <w:tc>
          <w:tcPr>
            <w:tcW w:w="2322" w:type="dxa"/>
          </w:tcPr>
          <w:p w:rsidR="00EA651B" w:rsidRPr="003F48BF" w:rsidRDefault="00E73F8C" w:rsidP="00E73F8C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林寶貴、</w:t>
            </w:r>
            <w:proofErr w:type="gramStart"/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杞</w:t>
            </w:r>
            <w:proofErr w:type="gramEnd"/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昭安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秘書組</w:t>
            </w:r>
          </w:p>
        </w:tc>
        <w:tc>
          <w:tcPr>
            <w:tcW w:w="6678" w:type="dxa"/>
          </w:tcPr>
          <w:p w:rsidR="00EA651B" w:rsidRPr="003F48BF" w:rsidRDefault="00EA651B" w:rsidP="00681A93">
            <w:pPr>
              <w:rPr>
                <w:rFonts w:ascii="Garamond" w:eastAsia="標楷體" w:hAnsi="Garamond"/>
                <w:b/>
                <w:bCs/>
                <w:color w:val="000000" w:themeColor="text1"/>
                <w:spacing w:val="-24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寄發會員開會通知、公文、主持年會、理監事會議</w:t>
            </w:r>
            <w:r w:rsidR="00E73F8C"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、</w:t>
            </w:r>
            <w:r w:rsidR="00E73F8C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籌備會議</w:t>
            </w:r>
            <w:r w:rsidR="00941262"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等</w:t>
            </w:r>
          </w:p>
        </w:tc>
        <w:tc>
          <w:tcPr>
            <w:tcW w:w="2322" w:type="dxa"/>
          </w:tcPr>
          <w:p w:rsidR="00EA651B" w:rsidRPr="003F48BF" w:rsidRDefault="000466E7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proofErr w:type="gramStart"/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杞</w:t>
            </w:r>
            <w:proofErr w:type="gramEnd"/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昭安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秘書組</w:t>
            </w:r>
          </w:p>
        </w:tc>
        <w:tc>
          <w:tcPr>
            <w:tcW w:w="6678" w:type="dxa"/>
          </w:tcPr>
          <w:p w:rsidR="00EA651B" w:rsidRPr="003F48BF" w:rsidRDefault="00EA651B" w:rsidP="000466E7">
            <w:pPr>
              <w:rPr>
                <w:rFonts w:ascii="Garamond" w:eastAsia="標楷體" w:hAnsi="Garamond"/>
                <w:b/>
                <w:bCs/>
                <w:color w:val="000000" w:themeColor="text1"/>
                <w:spacing w:val="-24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裝</w:t>
            </w: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/</w:t>
            </w:r>
            <w:r w:rsidR="000466E7"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發資料袋（</w:t>
            </w:r>
            <w:r w:rsidR="00894CC5"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會議</w:t>
            </w: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手冊、論文集、</w:t>
            </w:r>
            <w:r w:rsidR="00894CC5"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光碟、</w:t>
            </w: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特教叢書、研習條、感謝狀、證書）</w:t>
            </w:r>
          </w:p>
        </w:tc>
        <w:tc>
          <w:tcPr>
            <w:tcW w:w="2322" w:type="dxa"/>
            <w:shd w:val="clear" w:color="auto" w:fill="auto"/>
          </w:tcPr>
          <w:p w:rsidR="00EA651B" w:rsidRPr="003F48BF" w:rsidRDefault="00DD7099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北明</w:t>
            </w:r>
            <w:r w:rsidR="00EA651B"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、科林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秘書組</w:t>
            </w:r>
          </w:p>
        </w:tc>
        <w:tc>
          <w:tcPr>
            <w:tcW w:w="6678" w:type="dxa"/>
          </w:tcPr>
          <w:p w:rsidR="00EA651B" w:rsidRPr="003F48BF" w:rsidRDefault="00EA651B" w:rsidP="00681A93">
            <w:pPr>
              <w:rPr>
                <w:rFonts w:ascii="Garamond" w:eastAsia="標楷體" w:hAnsi="Garamond"/>
                <w:color w:val="000000" w:themeColor="text1"/>
                <w:spacing w:val="-24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報到（簽到、領資料袋）</w:t>
            </w:r>
          </w:p>
        </w:tc>
        <w:tc>
          <w:tcPr>
            <w:tcW w:w="2322" w:type="dxa"/>
          </w:tcPr>
          <w:p w:rsidR="00EA651B" w:rsidRPr="003F48BF" w:rsidRDefault="00DD7099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北明</w:t>
            </w:r>
            <w:r w:rsidR="00EA651B"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、科林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秘書組</w:t>
            </w:r>
          </w:p>
        </w:tc>
        <w:tc>
          <w:tcPr>
            <w:tcW w:w="6678" w:type="dxa"/>
          </w:tcPr>
          <w:p w:rsidR="00EA651B" w:rsidRPr="003F48BF" w:rsidRDefault="00894CC5" w:rsidP="000466E7">
            <w:pPr>
              <w:rPr>
                <w:rFonts w:ascii="Garamond" w:eastAsia="標楷體" w:hAnsi="Garamond"/>
                <w:b/>
                <w:bCs/>
                <w:color w:val="000000" w:themeColor="text1"/>
                <w:spacing w:val="-24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編印</w:t>
            </w:r>
            <w:r w:rsidR="00EA651B"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會</w:t>
            </w: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議</w:t>
            </w:r>
            <w:r w:rsidR="00EA651B"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手冊、論文集、</w:t>
            </w:r>
            <w:r w:rsidR="000466E7"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光碟、研習條、感謝狀、證書、簽到表</w:t>
            </w:r>
            <w:r w:rsidR="00EA651B"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等</w:t>
            </w:r>
          </w:p>
        </w:tc>
        <w:tc>
          <w:tcPr>
            <w:tcW w:w="2322" w:type="dxa"/>
          </w:tcPr>
          <w:p w:rsidR="00EA651B" w:rsidRPr="003F48BF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林寶貴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議事組</w:t>
            </w:r>
          </w:p>
        </w:tc>
        <w:tc>
          <w:tcPr>
            <w:tcW w:w="6678" w:type="dxa"/>
          </w:tcPr>
          <w:p w:rsidR="00EA651B" w:rsidRPr="003F48BF" w:rsidRDefault="00EA651B" w:rsidP="00681A93">
            <w:pPr>
              <w:rPr>
                <w:rFonts w:ascii="Garamond" w:eastAsia="標楷體" w:hAnsi="Garamond"/>
                <w:b/>
                <w:bCs/>
                <w:color w:val="000000" w:themeColor="text1"/>
                <w:spacing w:val="-24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開、閉幕式、各場司儀／主持人</w:t>
            </w:r>
          </w:p>
        </w:tc>
        <w:tc>
          <w:tcPr>
            <w:tcW w:w="2322" w:type="dxa"/>
          </w:tcPr>
          <w:p w:rsidR="00EA651B" w:rsidRPr="003F48BF" w:rsidRDefault="000466E7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胡心慈</w:t>
            </w:r>
            <w:r w:rsidR="00EA651B"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（上午）</w:t>
            </w:r>
            <w:proofErr w:type="gramStart"/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杞</w:t>
            </w:r>
            <w:proofErr w:type="gramEnd"/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昭安</w:t>
            </w:r>
            <w:r w:rsidR="00EA651B"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（下午）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議事組</w:t>
            </w:r>
          </w:p>
        </w:tc>
        <w:tc>
          <w:tcPr>
            <w:tcW w:w="6678" w:type="dxa"/>
          </w:tcPr>
          <w:p w:rsidR="00EA651B" w:rsidRPr="003F48BF" w:rsidRDefault="00EA651B" w:rsidP="00681A93">
            <w:pPr>
              <w:rPr>
                <w:rFonts w:ascii="Garamond" w:eastAsia="標楷體" w:hAnsi="Garamond"/>
                <w:b/>
                <w:bCs/>
                <w:color w:val="000000" w:themeColor="text1"/>
                <w:spacing w:val="-24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錄影、照相</w:t>
            </w:r>
          </w:p>
        </w:tc>
        <w:tc>
          <w:tcPr>
            <w:tcW w:w="2322" w:type="dxa"/>
          </w:tcPr>
          <w:p w:rsidR="00EA651B" w:rsidRPr="003F48BF" w:rsidRDefault="00DD7099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北明</w:t>
            </w:r>
            <w:r w:rsidR="00EA651B"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、科林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議事組</w:t>
            </w:r>
          </w:p>
        </w:tc>
        <w:tc>
          <w:tcPr>
            <w:tcW w:w="6678" w:type="dxa"/>
          </w:tcPr>
          <w:p w:rsidR="00EA651B" w:rsidRPr="003F48BF" w:rsidRDefault="00EA651B" w:rsidP="000466E7">
            <w:pPr>
              <w:rPr>
                <w:rFonts w:ascii="Garamond" w:eastAsia="標楷體" w:hAnsi="Garamond"/>
                <w:color w:val="000000" w:themeColor="text1"/>
                <w:spacing w:val="-24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上、下午各場專題演講、經驗分享、論文宣讀、計時</w:t>
            </w:r>
          </w:p>
        </w:tc>
        <w:tc>
          <w:tcPr>
            <w:tcW w:w="2322" w:type="dxa"/>
          </w:tcPr>
          <w:p w:rsidR="00EA651B" w:rsidRPr="003F48BF" w:rsidRDefault="00DD7099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北明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議事組</w:t>
            </w:r>
          </w:p>
        </w:tc>
        <w:tc>
          <w:tcPr>
            <w:tcW w:w="6678" w:type="dxa"/>
          </w:tcPr>
          <w:p w:rsidR="00EA651B" w:rsidRPr="003F48BF" w:rsidRDefault="00EA651B" w:rsidP="00681A93">
            <w:pPr>
              <w:rPr>
                <w:rFonts w:ascii="Garamond" w:eastAsia="標楷體" w:hAnsi="Garamond"/>
                <w:color w:val="000000" w:themeColor="text1"/>
                <w:spacing w:val="-24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安排各場手語翻譯人員、</w:t>
            </w:r>
            <w:proofErr w:type="gramStart"/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同步字譯人員</w:t>
            </w:r>
            <w:proofErr w:type="gramEnd"/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（上午）（下午）</w:t>
            </w:r>
          </w:p>
        </w:tc>
        <w:tc>
          <w:tcPr>
            <w:tcW w:w="2322" w:type="dxa"/>
          </w:tcPr>
          <w:p w:rsidR="00EA651B" w:rsidRPr="003F48BF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林寶貴、王美芳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接待組</w:t>
            </w:r>
          </w:p>
        </w:tc>
        <w:tc>
          <w:tcPr>
            <w:tcW w:w="6678" w:type="dxa"/>
          </w:tcPr>
          <w:p w:rsidR="00EA651B" w:rsidRPr="003F48BF" w:rsidRDefault="00EA651B" w:rsidP="00681A93">
            <w:pPr>
              <w:rPr>
                <w:rFonts w:ascii="Garamond" w:eastAsia="標楷體" w:hAnsi="Garamond"/>
                <w:b/>
                <w:bCs/>
                <w:color w:val="000000" w:themeColor="text1"/>
                <w:spacing w:val="-24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佈置會場（製作</w:t>
            </w:r>
            <w:r w:rsidRPr="003F48BF">
              <w:rPr>
                <w:rFonts w:ascii="Garamond" w:eastAsia="標楷體" w:hAnsi="Garamond"/>
                <w:color w:val="000000" w:themeColor="text1"/>
                <w:spacing w:val="-24"/>
                <w:sz w:val="20"/>
                <w:szCs w:val="20"/>
              </w:rPr>
              <w:t>/</w:t>
            </w: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張貼議程</w:t>
            </w:r>
            <w:r w:rsidRPr="003F48BF">
              <w:rPr>
                <w:rFonts w:ascii="Garamond" w:eastAsia="標楷體" w:hAnsi="Garamond"/>
                <w:color w:val="000000" w:themeColor="text1"/>
                <w:spacing w:val="-24"/>
                <w:sz w:val="20"/>
                <w:szCs w:val="20"/>
              </w:rPr>
              <w:t>/</w:t>
            </w: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會場海報、紅布條、盆花、主持人</w:t>
            </w:r>
            <w:r w:rsidRPr="003F48BF">
              <w:rPr>
                <w:rFonts w:ascii="Garamond" w:eastAsia="標楷體" w:hAnsi="Garamond"/>
                <w:color w:val="000000" w:themeColor="text1"/>
                <w:spacing w:val="-24"/>
                <w:sz w:val="20"/>
                <w:szCs w:val="20"/>
              </w:rPr>
              <w:t>/</w:t>
            </w: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報告人立牌、桌椅、紙杯、飲料、餐巾）</w:t>
            </w:r>
          </w:p>
        </w:tc>
        <w:tc>
          <w:tcPr>
            <w:tcW w:w="2322" w:type="dxa"/>
          </w:tcPr>
          <w:p w:rsidR="00EA651B" w:rsidRPr="003F48BF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林寶貴、江德仁（上午）</w:t>
            </w:r>
          </w:p>
          <w:p w:rsidR="00EA651B" w:rsidRPr="003F48BF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王美芳（下午）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接待組</w:t>
            </w:r>
          </w:p>
        </w:tc>
        <w:tc>
          <w:tcPr>
            <w:tcW w:w="6678" w:type="dxa"/>
          </w:tcPr>
          <w:p w:rsidR="00EA651B" w:rsidRPr="003F48BF" w:rsidRDefault="00EA651B" w:rsidP="00681A93">
            <w:pPr>
              <w:rPr>
                <w:rFonts w:ascii="Garamond" w:eastAsia="標楷體" w:hAnsi="Garamond"/>
                <w:b/>
                <w:bCs/>
                <w:color w:val="000000" w:themeColor="text1"/>
                <w:spacing w:val="-24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發便當</w:t>
            </w: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/</w:t>
            </w: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點心、招待貴賓</w:t>
            </w:r>
          </w:p>
        </w:tc>
        <w:tc>
          <w:tcPr>
            <w:tcW w:w="2322" w:type="dxa"/>
          </w:tcPr>
          <w:p w:rsidR="00EA651B" w:rsidRPr="003F48BF" w:rsidRDefault="00DD7099" w:rsidP="00681A93">
            <w:pPr>
              <w:rPr>
                <w:rFonts w:ascii="Garamond" w:eastAsia="標楷體" w:hAnsi="Garamond"/>
                <w:color w:val="000000" w:themeColor="text1"/>
                <w:spacing w:val="-20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北明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接待組</w:t>
            </w:r>
          </w:p>
        </w:tc>
        <w:tc>
          <w:tcPr>
            <w:tcW w:w="6678" w:type="dxa"/>
          </w:tcPr>
          <w:p w:rsidR="00EA651B" w:rsidRPr="003F48BF" w:rsidRDefault="00EA651B" w:rsidP="00681A93">
            <w:pPr>
              <w:rPr>
                <w:rFonts w:ascii="Garamond" w:eastAsia="標楷體" w:hAnsi="Garamond"/>
                <w:b/>
                <w:bCs/>
                <w:color w:val="000000" w:themeColor="text1"/>
                <w:spacing w:val="-24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會場內外茶水、紙杯補充</w:t>
            </w:r>
          </w:p>
        </w:tc>
        <w:tc>
          <w:tcPr>
            <w:tcW w:w="2322" w:type="dxa"/>
          </w:tcPr>
          <w:p w:rsidR="00EA651B" w:rsidRPr="003F48BF" w:rsidRDefault="00DD7099" w:rsidP="00681A93">
            <w:pPr>
              <w:rPr>
                <w:rFonts w:ascii="Garamond" w:eastAsia="標楷體" w:hAnsi="Garamond"/>
                <w:color w:val="000000" w:themeColor="text1"/>
                <w:spacing w:val="-20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北明</w:t>
            </w:r>
            <w:r w:rsidR="001A0EB2"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、科林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接待組</w:t>
            </w:r>
          </w:p>
        </w:tc>
        <w:tc>
          <w:tcPr>
            <w:tcW w:w="6678" w:type="dxa"/>
          </w:tcPr>
          <w:p w:rsidR="00EA651B" w:rsidRPr="003F48BF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4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4"/>
                <w:sz w:val="20"/>
                <w:szCs w:val="20"/>
              </w:rPr>
              <w:t>會場引導、維持秩序</w:t>
            </w:r>
          </w:p>
        </w:tc>
        <w:tc>
          <w:tcPr>
            <w:tcW w:w="2322" w:type="dxa"/>
          </w:tcPr>
          <w:p w:rsidR="00EA651B" w:rsidRPr="003F48BF" w:rsidRDefault="00DD7099" w:rsidP="00681A93">
            <w:pPr>
              <w:rPr>
                <w:rFonts w:ascii="Garamond" w:eastAsia="標楷體" w:hAnsi="Garamond"/>
                <w:color w:val="000000" w:themeColor="text1"/>
                <w:spacing w:val="-20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北明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接待組</w:t>
            </w:r>
          </w:p>
        </w:tc>
        <w:tc>
          <w:tcPr>
            <w:tcW w:w="6678" w:type="dxa"/>
          </w:tcPr>
          <w:p w:rsidR="00EA651B" w:rsidRPr="003F48BF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4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4"/>
                <w:sz w:val="20"/>
                <w:szCs w:val="20"/>
              </w:rPr>
              <w:t>安排貴賓（長官）、手語翻譯、</w:t>
            </w:r>
            <w:proofErr w:type="gramStart"/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4"/>
                <w:sz w:val="20"/>
                <w:szCs w:val="20"/>
              </w:rPr>
              <w:t>同步字譯</w:t>
            </w:r>
            <w:proofErr w:type="gramEnd"/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4"/>
                <w:sz w:val="20"/>
                <w:szCs w:val="20"/>
              </w:rPr>
              <w:t>、聽障人士、與會人員座位</w:t>
            </w:r>
          </w:p>
        </w:tc>
        <w:tc>
          <w:tcPr>
            <w:tcW w:w="2322" w:type="dxa"/>
          </w:tcPr>
          <w:p w:rsidR="00EA651B" w:rsidRPr="003F48BF" w:rsidRDefault="00DD7099" w:rsidP="00681A93">
            <w:pPr>
              <w:rPr>
                <w:rFonts w:ascii="Garamond" w:eastAsia="標楷體" w:hAnsi="Garamond"/>
                <w:color w:val="000000" w:themeColor="text1"/>
                <w:spacing w:val="-20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北明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接待組</w:t>
            </w:r>
          </w:p>
        </w:tc>
        <w:tc>
          <w:tcPr>
            <w:tcW w:w="6678" w:type="dxa"/>
          </w:tcPr>
          <w:p w:rsidR="00EA651B" w:rsidRPr="00B95F58" w:rsidRDefault="00E73F8C" w:rsidP="00681A93">
            <w:pPr>
              <w:rPr>
                <w:rFonts w:ascii="Garamond" w:eastAsia="標楷體" w:hAnsi="Garamond"/>
                <w:bCs/>
                <w:color w:val="000000" w:themeColor="text1"/>
                <w:spacing w:val="-24"/>
                <w:sz w:val="20"/>
                <w:szCs w:val="20"/>
              </w:rPr>
            </w:pPr>
            <w:r>
              <w:rPr>
                <w:rFonts w:ascii="Garamond" w:eastAsia="標楷體" w:hAnsi="Garamond" w:hint="eastAsia"/>
                <w:bCs/>
                <w:color w:val="000000" w:themeColor="text1"/>
                <w:spacing w:val="-24"/>
                <w:sz w:val="20"/>
                <w:szCs w:val="20"/>
              </w:rPr>
              <w:t>連絡、接待外賓、參訪</w:t>
            </w:r>
            <w:r w:rsidR="00EA651B" w:rsidRPr="00B95F58">
              <w:rPr>
                <w:rFonts w:ascii="Garamond" w:eastAsia="標楷體" w:hAnsi="Garamond" w:hint="eastAsia"/>
                <w:bCs/>
                <w:color w:val="000000" w:themeColor="text1"/>
                <w:spacing w:val="-24"/>
                <w:sz w:val="20"/>
                <w:szCs w:val="20"/>
              </w:rPr>
              <w:t>學校</w:t>
            </w:r>
          </w:p>
        </w:tc>
        <w:tc>
          <w:tcPr>
            <w:tcW w:w="2322" w:type="dxa"/>
          </w:tcPr>
          <w:p w:rsidR="00EA651B" w:rsidRPr="003F48BF" w:rsidRDefault="00EA651B" w:rsidP="00681A93">
            <w:pPr>
              <w:rPr>
                <w:rFonts w:ascii="Garamond" w:eastAsia="標楷體" w:hAnsi="Garamond"/>
                <w:color w:val="000000" w:themeColor="text1"/>
                <w:spacing w:val="-20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color w:val="000000" w:themeColor="text1"/>
                <w:spacing w:val="-20"/>
                <w:sz w:val="20"/>
                <w:szCs w:val="20"/>
              </w:rPr>
              <w:t>林寶貴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接待組</w:t>
            </w:r>
          </w:p>
        </w:tc>
        <w:tc>
          <w:tcPr>
            <w:tcW w:w="667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4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4"/>
                <w:sz w:val="20"/>
                <w:szCs w:val="20"/>
              </w:rPr>
              <w:t>負責外賓機場接送、住宿、旅遊交通</w:t>
            </w:r>
          </w:p>
        </w:tc>
        <w:tc>
          <w:tcPr>
            <w:tcW w:w="2322" w:type="dxa"/>
          </w:tcPr>
          <w:p w:rsidR="00EA651B" w:rsidRPr="003F48BF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3F48BF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郭秉華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總務組</w:t>
            </w:r>
          </w:p>
        </w:tc>
        <w:tc>
          <w:tcPr>
            <w:tcW w:w="667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4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4"/>
                <w:sz w:val="20"/>
                <w:szCs w:val="20"/>
              </w:rPr>
              <w:t>準備、支付主持費、演講費、經驗分享費、論文報告</w:t>
            </w:r>
            <w:r w:rsidR="00B72219" w:rsidRPr="00B95F58">
              <w:rPr>
                <w:rFonts w:ascii="Garamond" w:eastAsia="標楷體" w:hAnsi="Garamond" w:hint="eastAsia"/>
                <w:bCs/>
                <w:color w:val="000000" w:themeColor="text1"/>
                <w:spacing w:val="-24"/>
                <w:sz w:val="20"/>
                <w:szCs w:val="20"/>
              </w:rPr>
              <w:t>/</w:t>
            </w:r>
            <w:r w:rsidR="00B72219" w:rsidRPr="00B95F58">
              <w:rPr>
                <w:rFonts w:ascii="Garamond" w:eastAsia="標楷體" w:hAnsi="Garamond" w:hint="eastAsia"/>
                <w:bCs/>
                <w:color w:val="000000" w:themeColor="text1"/>
                <w:spacing w:val="-24"/>
                <w:sz w:val="20"/>
                <w:szCs w:val="20"/>
              </w:rPr>
              <w:t>撰稿</w:t>
            </w: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4"/>
                <w:sz w:val="20"/>
                <w:szCs w:val="20"/>
              </w:rPr>
              <w:t>費、工作費、</w:t>
            </w:r>
            <w:proofErr w:type="gramStart"/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4"/>
                <w:sz w:val="20"/>
                <w:szCs w:val="20"/>
              </w:rPr>
              <w:t>手</w:t>
            </w:r>
            <w:r w:rsidR="00B72219" w:rsidRPr="00B95F58">
              <w:rPr>
                <w:rFonts w:ascii="Garamond" w:eastAsia="標楷體" w:hAnsi="Garamond" w:hint="eastAsia"/>
                <w:bCs/>
                <w:color w:val="000000" w:themeColor="text1"/>
                <w:spacing w:val="-24"/>
                <w:sz w:val="20"/>
                <w:szCs w:val="20"/>
              </w:rPr>
              <w:t>譯</w:t>
            </w: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4"/>
                <w:sz w:val="20"/>
                <w:szCs w:val="20"/>
              </w:rPr>
              <w:t>/</w:t>
            </w: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4"/>
                <w:sz w:val="20"/>
                <w:szCs w:val="20"/>
              </w:rPr>
              <w:t>字譯費</w:t>
            </w:r>
            <w:proofErr w:type="gramEnd"/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4"/>
                <w:sz w:val="20"/>
                <w:szCs w:val="20"/>
              </w:rPr>
              <w:t>、</w:t>
            </w:r>
            <w:r w:rsidR="00B72219" w:rsidRPr="00B95F58">
              <w:rPr>
                <w:rFonts w:ascii="Garamond" w:eastAsia="標楷體" w:hAnsi="Garamond" w:hint="eastAsia"/>
                <w:bCs/>
                <w:color w:val="000000" w:themeColor="text1"/>
                <w:spacing w:val="-24"/>
                <w:sz w:val="20"/>
                <w:szCs w:val="20"/>
              </w:rPr>
              <w:t>評審費、交通費、印刷費、</w:t>
            </w: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4"/>
                <w:sz w:val="20"/>
                <w:szCs w:val="20"/>
              </w:rPr>
              <w:t>餐點、場地、佈置等費用</w:t>
            </w:r>
          </w:p>
        </w:tc>
        <w:tc>
          <w:tcPr>
            <w:tcW w:w="2322" w:type="dxa"/>
          </w:tcPr>
          <w:p w:rsidR="00EA651B" w:rsidRPr="00B95F58" w:rsidRDefault="00EA651B" w:rsidP="002576B1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林寶貴、王美芳</w:t>
            </w:r>
            <w:r w:rsidR="001A0EB2"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、</w:t>
            </w:r>
            <w:r w:rsidR="000466E7"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胡心慈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總務組</w:t>
            </w:r>
          </w:p>
        </w:tc>
        <w:tc>
          <w:tcPr>
            <w:tcW w:w="667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/>
                <w:bCs/>
                <w:color w:val="000000" w:themeColor="text1"/>
                <w:spacing w:val="-24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墊付及核銷經費</w:t>
            </w:r>
          </w:p>
        </w:tc>
        <w:tc>
          <w:tcPr>
            <w:tcW w:w="2322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color w:val="000000" w:themeColor="text1"/>
                <w:spacing w:val="-20"/>
                <w:sz w:val="20"/>
                <w:szCs w:val="20"/>
              </w:rPr>
              <w:t>林寶貴、</w:t>
            </w:r>
            <w:proofErr w:type="gramStart"/>
            <w:r w:rsidR="000466E7"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杞</w:t>
            </w:r>
            <w:proofErr w:type="gramEnd"/>
            <w:r w:rsidR="000466E7"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昭安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總務組</w:t>
            </w:r>
          </w:p>
        </w:tc>
        <w:tc>
          <w:tcPr>
            <w:tcW w:w="667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color w:val="000000" w:themeColor="text1"/>
                <w:spacing w:val="-24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收費（入會費、年費、捐款等）</w:t>
            </w:r>
          </w:p>
        </w:tc>
        <w:tc>
          <w:tcPr>
            <w:tcW w:w="2322" w:type="dxa"/>
          </w:tcPr>
          <w:p w:rsidR="00EA651B" w:rsidRPr="00B95F58" w:rsidRDefault="000466E7" w:rsidP="00681A93">
            <w:pPr>
              <w:rPr>
                <w:rFonts w:ascii="Garamond" w:eastAsia="標楷體" w:hAnsi="Garamond"/>
                <w:color w:val="000000" w:themeColor="text1"/>
                <w:spacing w:val="-20"/>
                <w:sz w:val="20"/>
                <w:szCs w:val="20"/>
              </w:rPr>
            </w:pPr>
            <w:proofErr w:type="gramStart"/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杞</w:t>
            </w:r>
            <w:proofErr w:type="gramEnd"/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昭安等</w:t>
            </w:r>
          </w:p>
        </w:tc>
      </w:tr>
      <w:tr w:rsidR="00EA651B" w:rsidRPr="00B95F58" w:rsidTr="008F15E1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總務組</w:t>
            </w:r>
          </w:p>
        </w:tc>
        <w:tc>
          <w:tcPr>
            <w:tcW w:w="667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color w:val="000000" w:themeColor="text1"/>
                <w:spacing w:val="-24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訂便當、點心、場地、盆花、</w:t>
            </w:r>
            <w:proofErr w:type="gramStart"/>
            <w:r w:rsidRPr="00B95F58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借桌巾</w:t>
            </w:r>
            <w:proofErr w:type="gramEnd"/>
            <w:r w:rsidRPr="00B95F58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、海報板、</w:t>
            </w:r>
            <w:proofErr w:type="gramStart"/>
            <w:r w:rsidRPr="00B95F58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茶桶</w:t>
            </w:r>
            <w:proofErr w:type="gramEnd"/>
            <w:r w:rsidRPr="00B95F58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、申請</w:t>
            </w:r>
            <w:r w:rsidRPr="00B95F58">
              <w:rPr>
                <w:rFonts w:eastAsia="標楷體"/>
                <w:color w:val="000000" w:themeColor="text1"/>
                <w:spacing w:val="-24"/>
                <w:sz w:val="20"/>
                <w:szCs w:val="20"/>
              </w:rPr>
              <w:t>ISBN</w:t>
            </w:r>
            <w:r w:rsidR="00451006" w:rsidRPr="00B95F58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、</w:t>
            </w:r>
            <w:r w:rsidR="00451006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全國特教通報網上傳</w:t>
            </w:r>
            <w:r w:rsidR="00451006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/</w:t>
            </w:r>
            <w:r w:rsidR="00451006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認證</w:t>
            </w:r>
          </w:p>
        </w:tc>
        <w:tc>
          <w:tcPr>
            <w:tcW w:w="2322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color w:val="000000" w:themeColor="text1"/>
                <w:spacing w:val="-20"/>
                <w:sz w:val="20"/>
                <w:szCs w:val="20"/>
              </w:rPr>
              <w:t>林寶貴</w:t>
            </w:r>
          </w:p>
        </w:tc>
      </w:tr>
      <w:tr w:rsidR="00EA651B" w:rsidRPr="00B95F58" w:rsidTr="001A0EB2">
        <w:tc>
          <w:tcPr>
            <w:tcW w:w="1368" w:type="dxa"/>
          </w:tcPr>
          <w:p w:rsidR="00EA651B" w:rsidRPr="00B95F58" w:rsidRDefault="00EA651B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聽障組</w:t>
            </w:r>
          </w:p>
        </w:tc>
        <w:tc>
          <w:tcPr>
            <w:tcW w:w="6678" w:type="dxa"/>
          </w:tcPr>
          <w:p w:rsidR="00EA651B" w:rsidRPr="00B95F58" w:rsidRDefault="00EA651B" w:rsidP="00681A93">
            <w:pPr>
              <w:tabs>
                <w:tab w:val="left" w:pos="3492"/>
              </w:tabs>
              <w:rPr>
                <w:rFonts w:ascii="Garamond" w:eastAsia="標楷體" w:hAnsi="Garamond"/>
                <w:color w:val="000000" w:themeColor="text1"/>
                <w:spacing w:val="-24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經驗分享初審、</w:t>
            </w:r>
            <w:proofErr w:type="gramStart"/>
            <w:r w:rsidRPr="00B95F58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複</w:t>
            </w:r>
            <w:proofErr w:type="gramEnd"/>
            <w:r w:rsidRPr="00B95F58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審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EA651B" w:rsidRPr="00B95F58" w:rsidRDefault="00EA651B" w:rsidP="00681A93">
            <w:pPr>
              <w:rPr>
                <w:rFonts w:ascii="Garamond" w:eastAsia="標楷體" w:hAnsi="Garamond"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color w:val="000000" w:themeColor="text1"/>
                <w:spacing w:val="-20"/>
                <w:sz w:val="20"/>
                <w:szCs w:val="20"/>
              </w:rPr>
              <w:t>科林</w:t>
            </w:r>
          </w:p>
        </w:tc>
      </w:tr>
      <w:tr w:rsidR="003229A0" w:rsidRPr="00B95F58" w:rsidTr="00692A2E">
        <w:tc>
          <w:tcPr>
            <w:tcW w:w="1368" w:type="dxa"/>
          </w:tcPr>
          <w:p w:rsidR="003229A0" w:rsidRPr="00B95F58" w:rsidRDefault="003229A0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議事組</w:t>
            </w:r>
          </w:p>
        </w:tc>
        <w:tc>
          <w:tcPr>
            <w:tcW w:w="9000" w:type="dxa"/>
            <w:gridSpan w:val="2"/>
          </w:tcPr>
          <w:p w:rsidR="003229A0" w:rsidRPr="00B95F58" w:rsidRDefault="003229A0" w:rsidP="00681A93">
            <w:pPr>
              <w:tabs>
                <w:tab w:val="left" w:pos="3492"/>
              </w:tabs>
              <w:rPr>
                <w:rFonts w:ascii="Garamond" w:eastAsia="標楷體" w:hAnsi="Garamond"/>
                <w:color w:val="000000" w:themeColor="text1"/>
                <w:spacing w:val="-24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論文審查</w:t>
            </w:r>
            <w:r w:rsidRPr="00B95F58">
              <w:rPr>
                <w:rFonts w:ascii="SimSun" w:eastAsia="SimSun" w:hAnsi="SimSun" w:hint="eastAsia"/>
                <w:color w:val="000000" w:themeColor="text1"/>
                <w:spacing w:val="-24"/>
                <w:sz w:val="20"/>
                <w:szCs w:val="20"/>
              </w:rPr>
              <w:t xml:space="preserve">                                                      </w:t>
            </w:r>
            <w:r w:rsidRPr="00B95F58">
              <w:rPr>
                <w:rFonts w:ascii="SimSun" w:eastAsia="SimSun" w:hAnsi="SimSun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B95F58">
              <w:rPr>
                <w:rFonts w:ascii="SimSun" w:eastAsiaTheme="minorEastAsia" w:hAnsi="SimSun" w:hint="eastAsia"/>
                <w:color w:val="000000" w:themeColor="text1"/>
                <w:spacing w:val="-24"/>
                <w:sz w:val="20"/>
                <w:szCs w:val="20"/>
              </w:rPr>
              <w:t xml:space="preserve">      </w:t>
            </w:r>
            <w:r w:rsidRPr="00B95F58">
              <w:rPr>
                <w:rFonts w:ascii="SimSun" w:eastAsia="SimSun" w:hAnsi="SimSun" w:hint="eastAsia"/>
                <w:color w:val="000000" w:themeColor="text1"/>
                <w:spacing w:val="-24"/>
                <w:sz w:val="20"/>
                <w:szCs w:val="20"/>
              </w:rPr>
              <w:t xml:space="preserve">  </w:t>
            </w:r>
            <w:r w:rsidR="003F48BF">
              <w:rPr>
                <w:rFonts w:asciiTheme="minorEastAsia" w:eastAsiaTheme="minorEastAsia" w:hAnsiTheme="minorEastAsia" w:hint="eastAsia"/>
                <w:color w:val="000000" w:themeColor="text1"/>
                <w:spacing w:val="-24"/>
                <w:sz w:val="20"/>
                <w:szCs w:val="20"/>
              </w:rPr>
              <w:t xml:space="preserve">    </w:t>
            </w:r>
            <w:r w:rsidR="00796A49" w:rsidRPr="003F48BF">
              <w:rPr>
                <w:rFonts w:asciiTheme="minorEastAsia" w:eastAsiaTheme="minorEastAsia" w:hAnsiTheme="minorEastAsia" w:hint="eastAsia"/>
                <w:color w:val="000000" w:themeColor="text1"/>
                <w:spacing w:val="-24"/>
                <w:sz w:val="20"/>
                <w:szCs w:val="20"/>
              </w:rPr>
              <w:t xml:space="preserve">  </w:t>
            </w:r>
            <w:r w:rsidR="003F48BF" w:rsidRPr="003F48B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韓福榮、翁素珍、蘇芳柳、楊雅惠、宣崇慧、林寶貴</w:t>
            </w:r>
          </w:p>
        </w:tc>
      </w:tr>
      <w:tr w:rsidR="00681A93" w:rsidRPr="00B95F58" w:rsidTr="00692A2E">
        <w:tc>
          <w:tcPr>
            <w:tcW w:w="1368" w:type="dxa"/>
          </w:tcPr>
          <w:p w:rsidR="00681A93" w:rsidRPr="00B95F58" w:rsidRDefault="00681A93" w:rsidP="00681A93">
            <w:pPr>
              <w:rPr>
                <w:rFonts w:ascii="Garamond" w:eastAsia="標楷體" w:hAnsi="Garamond"/>
                <w:bCs/>
                <w:color w:val="000000" w:themeColor="text1"/>
                <w:spacing w:val="-20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bCs/>
                <w:color w:val="000000" w:themeColor="text1"/>
                <w:spacing w:val="-20"/>
                <w:sz w:val="20"/>
                <w:szCs w:val="20"/>
              </w:rPr>
              <w:t>議事組</w:t>
            </w:r>
          </w:p>
        </w:tc>
        <w:tc>
          <w:tcPr>
            <w:tcW w:w="9000" w:type="dxa"/>
            <w:gridSpan w:val="2"/>
          </w:tcPr>
          <w:p w:rsidR="00681A93" w:rsidRPr="003F48BF" w:rsidRDefault="000466E7" w:rsidP="003F48BF">
            <w:pPr>
              <w:tabs>
                <w:tab w:val="left" w:pos="3492"/>
              </w:tabs>
              <w:rPr>
                <w:rFonts w:ascii="Garamond" w:eastAsia="標楷體" w:hAnsi="Garamond"/>
                <w:b/>
                <w:color w:val="000000" w:themeColor="text1"/>
                <w:spacing w:val="-24"/>
                <w:sz w:val="20"/>
                <w:szCs w:val="20"/>
              </w:rPr>
            </w:pPr>
            <w:r w:rsidRPr="00B95F58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>優秀</w:t>
            </w:r>
            <w:r w:rsidR="00681A93" w:rsidRPr="00B95F58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 xml:space="preserve">聽障教師表揚活動評審　　　　　　</w:t>
            </w:r>
            <w:r w:rsidR="00796A49" w:rsidRPr="00B95F58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 xml:space="preserve">                             </w:t>
            </w:r>
            <w:r w:rsidR="003F48BF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 xml:space="preserve">               </w:t>
            </w:r>
            <w:r w:rsidR="00796A49" w:rsidRPr="00B95F58">
              <w:rPr>
                <w:rFonts w:ascii="Garamond" w:eastAsia="標楷體" w:hAnsi="Garamond" w:hint="eastAsia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proofErr w:type="gramStart"/>
            <w:r w:rsidR="003F48BF" w:rsidRPr="003F48B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杞</w:t>
            </w:r>
            <w:proofErr w:type="gramEnd"/>
            <w:r w:rsidR="003F48BF" w:rsidRPr="003F48B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昭安</w:t>
            </w:r>
            <w:r w:rsidR="003F48BF" w:rsidRPr="003F48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="003F48BF" w:rsidRPr="003F48B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朱經明、管志明、許榮添、林寶貴</w:t>
            </w:r>
          </w:p>
        </w:tc>
      </w:tr>
    </w:tbl>
    <w:p w:rsidR="00FE4322" w:rsidRPr="00B95F58" w:rsidRDefault="00FE4322" w:rsidP="00681A93">
      <w:pPr>
        <w:rPr>
          <w:color w:val="000000" w:themeColor="text1"/>
        </w:rPr>
      </w:pPr>
    </w:p>
    <w:sectPr w:rsidR="00FE4322" w:rsidRPr="00B95F58" w:rsidSect="00B95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800" w:bottom="1135" w:left="1800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A29" w:rsidRDefault="00507A29" w:rsidP="00B72219">
      <w:r>
        <w:separator/>
      </w:r>
    </w:p>
  </w:endnote>
  <w:endnote w:type="continuationSeparator" w:id="0">
    <w:p w:rsidR="00507A29" w:rsidRDefault="00507A29" w:rsidP="00B7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7C" w:rsidRDefault="008874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9172"/>
      <w:docPartObj>
        <w:docPartGallery w:val="Page Numbers (Bottom of Page)"/>
        <w:docPartUnique/>
      </w:docPartObj>
    </w:sdtPr>
    <w:sdtEndPr/>
    <w:sdtContent>
      <w:p w:rsidR="00B95F58" w:rsidRDefault="00507A2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47C" w:rsidRPr="0088747C">
          <w:rPr>
            <w:noProof/>
            <w:lang w:val="zh-TW"/>
          </w:rPr>
          <w:t>18</w:t>
        </w:r>
        <w:r>
          <w:rPr>
            <w:noProof/>
            <w:lang w:val="zh-TW"/>
          </w:rPr>
          <w:fldChar w:fldCharType="end"/>
        </w:r>
      </w:p>
    </w:sdtContent>
  </w:sdt>
  <w:p w:rsidR="00012DAC" w:rsidRPr="00B95F58" w:rsidRDefault="00012DAC">
    <w:pPr>
      <w:pStyle w:val="a5"/>
      <w:rPr>
        <w:rFonts w:eastAsia="MS Mincho"/>
        <w:lang w:eastAsia="ja-JP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7C" w:rsidRDefault="008874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A29" w:rsidRDefault="00507A29" w:rsidP="00B72219">
      <w:r>
        <w:separator/>
      </w:r>
    </w:p>
  </w:footnote>
  <w:footnote w:type="continuationSeparator" w:id="0">
    <w:p w:rsidR="00507A29" w:rsidRDefault="00507A29" w:rsidP="00B72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7C" w:rsidRDefault="008874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E7" w:rsidRPr="000466E7" w:rsidRDefault="000466E7">
    <w:pPr>
      <w:pStyle w:val="a3"/>
      <w:rPr>
        <w:rFonts w:ascii="標楷體" w:eastAsia="標楷體" w:hAnsi="標楷體"/>
        <w:b/>
        <w:sz w:val="32"/>
        <w:szCs w:val="3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7C" w:rsidRDefault="008874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1B"/>
    <w:rsid w:val="000103DD"/>
    <w:rsid w:val="00012DAC"/>
    <w:rsid w:val="0003317A"/>
    <w:rsid w:val="000466E7"/>
    <w:rsid w:val="00057FA5"/>
    <w:rsid w:val="001579D1"/>
    <w:rsid w:val="00160851"/>
    <w:rsid w:val="00185659"/>
    <w:rsid w:val="001A0EB2"/>
    <w:rsid w:val="001D163B"/>
    <w:rsid w:val="00214827"/>
    <w:rsid w:val="002576B1"/>
    <w:rsid w:val="0026592A"/>
    <w:rsid w:val="002F417B"/>
    <w:rsid w:val="003229A0"/>
    <w:rsid w:val="003E0C5E"/>
    <w:rsid w:val="003F48BF"/>
    <w:rsid w:val="00451006"/>
    <w:rsid w:val="00463839"/>
    <w:rsid w:val="00507A29"/>
    <w:rsid w:val="005A5C65"/>
    <w:rsid w:val="005B3467"/>
    <w:rsid w:val="005E649C"/>
    <w:rsid w:val="005F06C9"/>
    <w:rsid w:val="00642A29"/>
    <w:rsid w:val="00681A93"/>
    <w:rsid w:val="006A7C98"/>
    <w:rsid w:val="00790F92"/>
    <w:rsid w:val="00796A49"/>
    <w:rsid w:val="0083039D"/>
    <w:rsid w:val="0087535C"/>
    <w:rsid w:val="0088747C"/>
    <w:rsid w:val="00894CC5"/>
    <w:rsid w:val="008A34B9"/>
    <w:rsid w:val="008C2962"/>
    <w:rsid w:val="008E30DB"/>
    <w:rsid w:val="008F15E1"/>
    <w:rsid w:val="00941262"/>
    <w:rsid w:val="009C75F4"/>
    <w:rsid w:val="00B32E1D"/>
    <w:rsid w:val="00B72219"/>
    <w:rsid w:val="00B95F58"/>
    <w:rsid w:val="00BA4F79"/>
    <w:rsid w:val="00C00334"/>
    <w:rsid w:val="00C61065"/>
    <w:rsid w:val="00C867BB"/>
    <w:rsid w:val="00CC3225"/>
    <w:rsid w:val="00D0085C"/>
    <w:rsid w:val="00D353BF"/>
    <w:rsid w:val="00D47DEE"/>
    <w:rsid w:val="00DA451B"/>
    <w:rsid w:val="00DD7099"/>
    <w:rsid w:val="00DF312B"/>
    <w:rsid w:val="00E73F8C"/>
    <w:rsid w:val="00E7407D"/>
    <w:rsid w:val="00E76EDB"/>
    <w:rsid w:val="00EA651B"/>
    <w:rsid w:val="00EC7EB3"/>
    <w:rsid w:val="00EE5A41"/>
    <w:rsid w:val="00EF57F2"/>
    <w:rsid w:val="00F27731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color w:val="FF0000"/>
        <w:kern w:val="2"/>
        <w:sz w:val="26"/>
        <w:szCs w:val="24"/>
        <w:lang w:val="en-US" w:eastAsia="zh-TW" w:bidi="ar-SA"/>
      </w:rPr>
    </w:rPrDefault>
    <w:pPrDefault>
      <w:pPr>
        <w:spacing w:before="180" w:after="18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1B"/>
    <w:pPr>
      <w:widowControl w:val="0"/>
      <w:spacing w:before="0" w:after="0"/>
      <w:jc w:val="left"/>
    </w:pPr>
    <w:rPr>
      <w:rFonts w:eastAsia="新細明體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2219"/>
    <w:rPr>
      <w:rFonts w:eastAsia="新細明體"/>
      <w:color w:val="auto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2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2219"/>
    <w:rPr>
      <w:rFonts w:eastAsia="新細明體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color w:val="FF0000"/>
        <w:kern w:val="2"/>
        <w:sz w:val="26"/>
        <w:szCs w:val="24"/>
        <w:lang w:val="en-US" w:eastAsia="zh-TW" w:bidi="ar-SA"/>
      </w:rPr>
    </w:rPrDefault>
    <w:pPrDefault>
      <w:pPr>
        <w:spacing w:before="180" w:after="18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1B"/>
    <w:pPr>
      <w:widowControl w:val="0"/>
      <w:spacing w:before="0" w:after="0"/>
      <w:jc w:val="left"/>
    </w:pPr>
    <w:rPr>
      <w:rFonts w:eastAsia="新細明體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2219"/>
    <w:rPr>
      <w:rFonts w:eastAsia="新細明體"/>
      <w:color w:val="auto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2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2219"/>
    <w:rPr>
      <w:rFonts w:eastAsia="新細明體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4D7F-B10B-45A1-B43C-C72D21EB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User</cp:lastModifiedBy>
  <cp:revision>2</cp:revision>
  <cp:lastPrinted>2013-02-22T02:24:00Z</cp:lastPrinted>
  <dcterms:created xsi:type="dcterms:W3CDTF">2013-10-12T06:51:00Z</dcterms:created>
  <dcterms:modified xsi:type="dcterms:W3CDTF">2013-10-12T06:51:00Z</dcterms:modified>
</cp:coreProperties>
</file>